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B8D" w:rsidRDefault="00423B8D" w:rsidP="00423B8D">
      <w:pPr>
        <w:pBdr>
          <w:top w:val="single" w:sz="4" w:space="1" w:color="auto"/>
          <w:left w:val="single" w:sz="4" w:space="4" w:color="auto"/>
          <w:bottom w:val="single" w:sz="4" w:space="0" w:color="auto"/>
          <w:right w:val="single" w:sz="4" w:space="4" w:color="auto"/>
        </w:pBdr>
        <w:jc w:val="center"/>
        <w:rPr>
          <w:b/>
          <w:color w:val="FF0000"/>
          <w:sz w:val="96"/>
          <w:szCs w:val="96"/>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pPr>
      <w:r w:rsidRPr="00EA65ED">
        <w:rPr>
          <w:b/>
          <w:color w:val="FF0000"/>
          <w:sz w:val="96"/>
          <w:szCs w:val="96"/>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 xml:space="preserve">Project </w:t>
      </w:r>
      <w:proofErr w:type="spellStart"/>
      <w:r w:rsidRPr="00EA65ED">
        <w:rPr>
          <w:b/>
          <w:color w:val="FF0000"/>
          <w:sz w:val="96"/>
          <w:szCs w:val="96"/>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Gotcha</w:t>
      </w:r>
      <w:proofErr w:type="spellEnd"/>
    </w:p>
    <w:p w:rsidR="00423B8D" w:rsidRPr="00955D9B" w:rsidRDefault="00423B8D" w:rsidP="00423B8D">
      <w:pPr>
        <w:pBdr>
          <w:top w:val="single" w:sz="4" w:space="1" w:color="auto"/>
          <w:left w:val="single" w:sz="4" w:space="4" w:color="auto"/>
          <w:bottom w:val="single" w:sz="4" w:space="0" w:color="auto"/>
          <w:right w:val="single" w:sz="4" w:space="4" w:color="auto"/>
        </w:pBdr>
        <w:jc w:val="center"/>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pPr>
      <w:r w:rsidRPr="00955D9B">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Periode maart-</w:t>
      </w:r>
      <w:r>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 xml:space="preserve"> </w:t>
      </w:r>
      <w:r w:rsidRPr="00955D9B">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 xml:space="preserve">april 2016 </w:t>
      </w:r>
    </w:p>
    <w:p w:rsidR="00423B8D" w:rsidRPr="00955D9B" w:rsidRDefault="00423B8D" w:rsidP="00423B8D">
      <w:pPr>
        <w:pBdr>
          <w:top w:val="single" w:sz="4" w:space="1" w:color="auto"/>
          <w:left w:val="single" w:sz="4" w:space="4" w:color="auto"/>
          <w:bottom w:val="single" w:sz="4" w:space="0" w:color="auto"/>
          <w:right w:val="single" w:sz="4" w:space="4" w:color="auto"/>
        </w:pBdr>
        <w:jc w:val="center"/>
        <w:rPr>
          <w:b/>
          <w:color w:val="FF0000"/>
          <w14:glow w14:rad="1016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rPr>
      </w:pPr>
      <w:r w:rsidRPr="00955D9B">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Leerjaar 1</w:t>
      </w:r>
    </w:p>
    <w:p w:rsidR="00423B8D" w:rsidRPr="00955D9B" w:rsidRDefault="00423B8D" w:rsidP="00423B8D">
      <w:pPr>
        <w:pBdr>
          <w:top w:val="single" w:sz="4" w:space="1" w:color="auto"/>
          <w:left w:val="single" w:sz="4" w:space="4" w:color="auto"/>
          <w:bottom w:val="single" w:sz="4" w:space="0" w:color="auto"/>
          <w:right w:val="single" w:sz="4" w:space="4" w:color="auto"/>
        </w:pBdr>
        <w:rPr>
          <w:b/>
        </w:rPr>
      </w:pPr>
    </w:p>
    <w:p w:rsidR="00423B8D" w:rsidRDefault="00423B8D" w:rsidP="00423B8D">
      <w:pPr>
        <w:pBdr>
          <w:top w:val="single" w:sz="4" w:space="1" w:color="auto"/>
          <w:left w:val="single" w:sz="4" w:space="4" w:color="auto"/>
          <w:bottom w:val="single" w:sz="4" w:space="0" w:color="auto"/>
          <w:right w:val="single" w:sz="4" w:space="4" w:color="auto"/>
        </w:pBdr>
        <w:rPr>
          <w:b/>
        </w:rPr>
      </w:pPr>
    </w:p>
    <w:p w:rsidR="00423B8D" w:rsidRDefault="00423B8D" w:rsidP="00423B8D">
      <w:pPr>
        <w:pBdr>
          <w:top w:val="single" w:sz="4" w:space="1" w:color="auto"/>
          <w:left w:val="single" w:sz="4" w:space="4" w:color="auto"/>
          <w:bottom w:val="single" w:sz="4" w:space="0" w:color="auto"/>
          <w:right w:val="single" w:sz="4" w:space="4" w:color="auto"/>
        </w:pBdr>
        <w:rPr>
          <w:b/>
        </w:rPr>
      </w:pPr>
    </w:p>
    <w:p w:rsidR="00423B8D" w:rsidRDefault="00423B8D" w:rsidP="00423B8D"/>
    <w:p w:rsidR="00423B8D" w:rsidRDefault="00423B8D" w:rsidP="009379D7">
      <w:pPr>
        <w:pBdr>
          <w:top w:val="single" w:sz="4" w:space="1" w:color="auto"/>
          <w:left w:val="single" w:sz="4" w:space="4" w:color="auto"/>
          <w:bottom w:val="single" w:sz="4" w:space="15" w:color="auto"/>
          <w:right w:val="single" w:sz="4" w:space="4" w:color="auto"/>
        </w:pBdr>
        <w:rPr>
          <w:b/>
        </w:rPr>
      </w:pPr>
      <w:r>
        <w:rPr>
          <w:b/>
          <w:noProof/>
        </w:rPr>
        <w:drawing>
          <wp:inline distT="0" distB="0" distL="0" distR="0" wp14:anchorId="47579CFB" wp14:editId="072E213A">
            <wp:extent cx="5695950" cy="1511300"/>
            <wp:effectExtent l="0" t="0" r="0" b="1270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6-02-23 om 09.14.48.png"/>
                    <pic:cNvPicPr/>
                  </pic:nvPicPr>
                  <pic:blipFill>
                    <a:blip r:embed="rId9">
                      <a:extLst>
                        <a:ext uri="{28A0092B-C50C-407E-A947-70E740481C1C}">
                          <a14:useLocalDpi xmlns:a14="http://schemas.microsoft.com/office/drawing/2010/main" val="0"/>
                        </a:ext>
                      </a:extLst>
                    </a:blip>
                    <a:stretch>
                      <a:fillRect/>
                    </a:stretch>
                  </pic:blipFill>
                  <pic:spPr>
                    <a:xfrm>
                      <a:off x="0" y="0"/>
                      <a:ext cx="5695950" cy="1511300"/>
                    </a:xfrm>
                    <a:prstGeom prst="rect">
                      <a:avLst/>
                    </a:prstGeom>
                  </pic:spPr>
                </pic:pic>
              </a:graphicData>
            </a:graphic>
          </wp:inline>
        </w:drawing>
      </w:r>
    </w:p>
    <w:p w:rsidR="00423B8D" w:rsidRDefault="00423B8D" w:rsidP="009379D7">
      <w:pPr>
        <w:pBdr>
          <w:top w:val="single" w:sz="4" w:space="1" w:color="auto"/>
          <w:left w:val="single" w:sz="4" w:space="4" w:color="auto"/>
          <w:bottom w:val="single" w:sz="4" w:space="15" w:color="auto"/>
          <w:right w:val="single" w:sz="4" w:space="4" w:color="auto"/>
        </w:pBdr>
        <w:rPr>
          <w:b/>
        </w:rPr>
      </w:pPr>
    </w:p>
    <w:p w:rsidR="009379D7" w:rsidRDefault="009379D7" w:rsidP="00EA65ED">
      <w:pPr>
        <w:pStyle w:val="Lijstalinea"/>
        <w:ind w:left="0"/>
        <w:jc w:val="both"/>
      </w:pPr>
    </w:p>
    <w:tbl>
      <w:tblPr>
        <w:tblStyle w:val="Tabelraster"/>
        <w:tblW w:w="0" w:type="auto"/>
        <w:tblInd w:w="38" w:type="dxa"/>
        <w:tblLook w:val="04A0" w:firstRow="1" w:lastRow="0" w:firstColumn="1" w:lastColumn="0" w:noHBand="0" w:noVBand="1"/>
      </w:tblPr>
      <w:tblGrid>
        <w:gridCol w:w="9206"/>
      </w:tblGrid>
      <w:tr w:rsidR="00EA65ED" w:rsidRPr="00EA65ED" w:rsidTr="00EA65ED">
        <w:tc>
          <w:tcPr>
            <w:tcW w:w="9206" w:type="dxa"/>
          </w:tcPr>
          <w:p w:rsidR="00EA65ED" w:rsidRDefault="00EA4C89" w:rsidP="00EA65ED">
            <w:pPr>
              <w:pStyle w:val="Lijstalinea"/>
              <w:ind w:left="0"/>
              <w:jc w:val="both"/>
              <w:rPr>
                <w:b/>
              </w:rPr>
            </w:pPr>
            <w:r w:rsidRPr="001537DD">
              <w:rPr>
                <w:b/>
              </w:rPr>
              <w:t>Opdracht project (of workshop)</w:t>
            </w:r>
          </w:p>
          <w:p w:rsidR="00583B55" w:rsidRDefault="00012BB3" w:rsidP="00EA65ED">
            <w:pPr>
              <w:pStyle w:val="Lijstalinea"/>
              <w:ind w:left="0"/>
              <w:jc w:val="both"/>
            </w:pPr>
            <w:r>
              <w:t xml:space="preserve">Leerlingen hebben </w:t>
            </w:r>
            <w:r w:rsidR="00583B55">
              <w:t xml:space="preserve">aan het eind </w:t>
            </w:r>
            <w:r w:rsidR="00423B8D">
              <w:t>van het project een fotocollage</w:t>
            </w:r>
            <w:r w:rsidR="00583B55">
              <w:t>/ fototentoonstelling.</w:t>
            </w:r>
            <w:r>
              <w:t xml:space="preserve"> De verschillende opdrachten van</w:t>
            </w:r>
            <w:r w:rsidR="00583B55">
              <w:t xml:space="preserve"> iedere week zijn hierin terug te vinden.. Leerlingen gaan aan de slag met de context van de foto en de bewerking van de foto. Ook moeten ze laten zien dat ze rekening hebben gehouden met de privacy van degene die gefotografeerd is en leren ze wat over de geschiedenis van de fotografie.</w:t>
            </w:r>
          </w:p>
          <w:p w:rsidR="00583B55" w:rsidRPr="00583B55" w:rsidRDefault="00583B55" w:rsidP="00EA65ED">
            <w:pPr>
              <w:pStyle w:val="Lijstalinea"/>
              <w:ind w:left="0"/>
              <w:jc w:val="both"/>
            </w:pPr>
            <w:r>
              <w:t xml:space="preserve">Al het geleerde wordt </w:t>
            </w:r>
            <w:r w:rsidR="00423B8D">
              <w:t>d.m.v.</w:t>
            </w:r>
            <w:r>
              <w:t xml:space="preserve"> een tentoonstelling in beeld gebracht. </w:t>
            </w:r>
          </w:p>
          <w:p w:rsidR="00EA65ED" w:rsidRDefault="00EA65ED" w:rsidP="00EA65ED">
            <w:pPr>
              <w:pStyle w:val="Lijstalinea"/>
              <w:ind w:left="0"/>
              <w:jc w:val="both"/>
            </w:pPr>
          </w:p>
          <w:p w:rsidR="001B55E0" w:rsidRPr="001537DD" w:rsidRDefault="001B55E0" w:rsidP="001B55E0">
            <w:pPr>
              <w:pStyle w:val="Lijstalinea"/>
              <w:ind w:left="0"/>
              <w:jc w:val="both"/>
              <w:rPr>
                <w:b/>
              </w:rPr>
            </w:pPr>
            <w:r w:rsidRPr="001537DD">
              <w:rPr>
                <w:b/>
              </w:rPr>
              <w:t>Alleen of samen</w:t>
            </w:r>
            <w:r w:rsidR="001537DD">
              <w:rPr>
                <w:b/>
              </w:rPr>
              <w:t>:</w:t>
            </w:r>
          </w:p>
          <w:p w:rsidR="00EA65ED" w:rsidRPr="001537DD" w:rsidRDefault="001537DD" w:rsidP="00EA65ED">
            <w:pPr>
              <w:pStyle w:val="Lijstalinea"/>
              <w:ind w:left="0"/>
              <w:jc w:val="both"/>
            </w:pPr>
            <w:r w:rsidRPr="001537DD">
              <w:t>Samen</w:t>
            </w:r>
          </w:p>
        </w:tc>
      </w:tr>
    </w:tbl>
    <w:p w:rsidR="00EA65ED" w:rsidRDefault="00EA65ED" w:rsidP="00EA65ED">
      <w:pPr>
        <w:pStyle w:val="Lijstalinea"/>
        <w:ind w:left="0"/>
        <w:jc w:val="both"/>
      </w:pPr>
    </w:p>
    <w:tbl>
      <w:tblPr>
        <w:tblStyle w:val="Tabelraster"/>
        <w:tblW w:w="0" w:type="auto"/>
        <w:tblLook w:val="04A0" w:firstRow="1" w:lastRow="0" w:firstColumn="1" w:lastColumn="0" w:noHBand="0" w:noVBand="1"/>
      </w:tblPr>
      <w:tblGrid>
        <w:gridCol w:w="9206"/>
      </w:tblGrid>
      <w:tr w:rsidR="00EA65ED" w:rsidTr="00EA65ED">
        <w:tc>
          <w:tcPr>
            <w:tcW w:w="9206" w:type="dxa"/>
          </w:tcPr>
          <w:p w:rsidR="00EA65ED" w:rsidRPr="001537DD" w:rsidRDefault="00EA65ED" w:rsidP="00EA65ED">
            <w:pPr>
              <w:pStyle w:val="Lijstalinea"/>
              <w:ind w:left="0"/>
              <w:jc w:val="both"/>
              <w:rPr>
                <w:b/>
              </w:rPr>
            </w:pPr>
            <w:r w:rsidRPr="001537DD">
              <w:rPr>
                <w:b/>
              </w:rPr>
              <w:t>Leerdoelen</w:t>
            </w:r>
            <w:r w:rsidR="001537DD" w:rsidRPr="001537DD">
              <w:rPr>
                <w:b/>
              </w:rPr>
              <w:t>:</w:t>
            </w:r>
          </w:p>
          <w:p w:rsidR="00583B55" w:rsidRDefault="00012BB3" w:rsidP="00583B55">
            <w:pPr>
              <w:pStyle w:val="Lijstalinea"/>
              <w:numPr>
                <w:ilvl w:val="0"/>
                <w:numId w:val="1"/>
              </w:numPr>
              <w:jc w:val="both"/>
            </w:pPr>
            <w:r>
              <w:t>Leerlingen begrijpen</w:t>
            </w:r>
            <w:r w:rsidR="00583B55">
              <w:t xml:space="preserve"> wat het doel is van de dag en van het project.</w:t>
            </w:r>
          </w:p>
          <w:p w:rsidR="00583B55" w:rsidRDefault="00583B55" w:rsidP="00583B55">
            <w:pPr>
              <w:pStyle w:val="Lijstalinea"/>
              <w:numPr>
                <w:ilvl w:val="0"/>
                <w:numId w:val="1"/>
              </w:numPr>
              <w:jc w:val="both"/>
            </w:pPr>
            <w:r>
              <w:t>Leerlingen leren de belangrijkste regels betreffende privacy van foto’s op internet</w:t>
            </w:r>
          </w:p>
          <w:p w:rsidR="00583B55" w:rsidRDefault="00583B55" w:rsidP="00583B55">
            <w:pPr>
              <w:pStyle w:val="Lijstalinea"/>
              <w:numPr>
                <w:ilvl w:val="0"/>
                <w:numId w:val="1"/>
              </w:numPr>
              <w:jc w:val="both"/>
            </w:pPr>
            <w:r>
              <w:t>Leerlingen worden bewust van hun eigen aanwezigheid op internet</w:t>
            </w:r>
          </w:p>
          <w:p w:rsidR="00E4656C" w:rsidRDefault="00583B55" w:rsidP="00583B55">
            <w:pPr>
              <w:pStyle w:val="Lijstalinea"/>
              <w:numPr>
                <w:ilvl w:val="0"/>
                <w:numId w:val="1"/>
              </w:numPr>
              <w:jc w:val="both"/>
            </w:pPr>
            <w:r>
              <w:t xml:space="preserve">Leren over de geschiedenis van de fotografie b.v. hoe zag een portret eruit in b.v. 1920. </w:t>
            </w:r>
          </w:p>
          <w:p w:rsidR="00583B55" w:rsidRDefault="00583B55" w:rsidP="00583B55">
            <w:pPr>
              <w:pStyle w:val="Lijstalinea"/>
              <w:numPr>
                <w:ilvl w:val="0"/>
                <w:numId w:val="1"/>
              </w:numPr>
              <w:jc w:val="both"/>
            </w:pPr>
            <w:r>
              <w:t xml:space="preserve">Leer bij verschillende tijdsbeelden een foto te maken. Trucage fotografie </w:t>
            </w:r>
            <w:r w:rsidR="00423B8D">
              <w:t xml:space="preserve">m.b.v. </w:t>
            </w:r>
            <w:proofErr w:type="spellStart"/>
            <w:r w:rsidR="00423B8D">
              <w:t>P</w:t>
            </w:r>
            <w:r>
              <w:t>ixlr</w:t>
            </w:r>
            <w:proofErr w:type="spellEnd"/>
            <w:r>
              <w:t xml:space="preserve"> in de jaren 70</w:t>
            </w:r>
            <w:r w:rsidR="00012BB3">
              <w:t>:</w:t>
            </w:r>
            <w:r>
              <w:t xml:space="preserve"> </w:t>
            </w:r>
            <w:proofErr w:type="spellStart"/>
            <w:r>
              <w:t>Flower</w:t>
            </w:r>
            <w:proofErr w:type="spellEnd"/>
            <w:r>
              <w:t xml:space="preserve"> Power</w:t>
            </w:r>
            <w:r w:rsidR="00012BB3">
              <w:t xml:space="preserve">. </w:t>
            </w:r>
            <w:r>
              <w:t xml:space="preserve"> Zoek foto’s van deze periode. Creëer de achtergrond </w:t>
            </w:r>
          </w:p>
          <w:p w:rsidR="00E4656C" w:rsidRDefault="00583B55" w:rsidP="00583B55">
            <w:pPr>
              <w:pStyle w:val="Lijstalinea"/>
              <w:numPr>
                <w:ilvl w:val="0"/>
                <w:numId w:val="1"/>
              </w:numPr>
              <w:jc w:val="both"/>
            </w:pPr>
            <w:r>
              <w:t xml:space="preserve">Leer de verschillende foto’s te plaatsen in een tentoonstelling/ presentatie. </w:t>
            </w:r>
          </w:p>
          <w:p w:rsidR="00583B55" w:rsidRDefault="00583B55" w:rsidP="00583B55">
            <w:pPr>
              <w:pStyle w:val="Lijstalinea"/>
              <w:numPr>
                <w:ilvl w:val="0"/>
                <w:numId w:val="1"/>
              </w:numPr>
              <w:jc w:val="both"/>
            </w:pPr>
            <w:r>
              <w:t xml:space="preserve">Maak bij elke foto/ reeks foto’s een titel. </w:t>
            </w:r>
          </w:p>
          <w:p w:rsidR="00583B55" w:rsidRDefault="00E4656C" w:rsidP="00583B55">
            <w:pPr>
              <w:pStyle w:val="Lijstalinea"/>
              <w:numPr>
                <w:ilvl w:val="0"/>
                <w:numId w:val="1"/>
              </w:numPr>
              <w:jc w:val="both"/>
            </w:pPr>
            <w:r>
              <w:t>W</w:t>
            </w:r>
            <w:r w:rsidR="00012BB3">
              <w:t>erken samen met  groepsgenoten</w:t>
            </w:r>
            <w:r w:rsidR="00583B55">
              <w:t xml:space="preserve"> en leggen taken vast in een planning;</w:t>
            </w:r>
          </w:p>
          <w:p w:rsidR="00583B55" w:rsidRDefault="00E4656C" w:rsidP="00583B55">
            <w:pPr>
              <w:pStyle w:val="Lijstalinea"/>
              <w:numPr>
                <w:ilvl w:val="0"/>
                <w:numId w:val="1"/>
              </w:numPr>
              <w:jc w:val="both"/>
            </w:pPr>
            <w:r>
              <w:t>L</w:t>
            </w:r>
            <w:r w:rsidR="00583B55">
              <w:t>ichten hun eigen werk toe in een presentatie;</w:t>
            </w:r>
          </w:p>
          <w:p w:rsidR="00EA65ED" w:rsidRDefault="00E4656C" w:rsidP="00583B55">
            <w:pPr>
              <w:pStyle w:val="Lijstalinea"/>
              <w:numPr>
                <w:ilvl w:val="0"/>
                <w:numId w:val="1"/>
              </w:numPr>
              <w:jc w:val="both"/>
            </w:pPr>
            <w:r>
              <w:t>B</w:t>
            </w:r>
            <w:r w:rsidR="00583B55">
              <w:t>enoemen ten minste één sterk punt en één verbeterpunt van het eigen werk.</w:t>
            </w:r>
          </w:p>
        </w:tc>
      </w:tr>
    </w:tbl>
    <w:p w:rsidR="00EA65ED" w:rsidRDefault="00EA65ED" w:rsidP="00EA65ED">
      <w:pPr>
        <w:pStyle w:val="Lijstalinea"/>
        <w:ind w:left="0"/>
        <w:jc w:val="both"/>
      </w:pPr>
    </w:p>
    <w:tbl>
      <w:tblPr>
        <w:tblStyle w:val="Tabelraster"/>
        <w:tblW w:w="0" w:type="auto"/>
        <w:tblLook w:val="04A0" w:firstRow="1" w:lastRow="0" w:firstColumn="1" w:lastColumn="0" w:noHBand="0" w:noVBand="1"/>
      </w:tblPr>
      <w:tblGrid>
        <w:gridCol w:w="1047"/>
        <w:gridCol w:w="8235"/>
      </w:tblGrid>
      <w:tr w:rsidR="000B7B39" w:rsidTr="00423B8D">
        <w:tc>
          <w:tcPr>
            <w:tcW w:w="9282" w:type="dxa"/>
            <w:gridSpan w:val="2"/>
          </w:tcPr>
          <w:p w:rsidR="000B7B39" w:rsidRPr="000B7B39" w:rsidRDefault="000B7B39" w:rsidP="00EA65ED">
            <w:pPr>
              <w:pStyle w:val="Lijstalinea"/>
              <w:ind w:left="0"/>
              <w:jc w:val="both"/>
              <w:rPr>
                <w:b/>
              </w:rPr>
            </w:pPr>
            <w:r w:rsidRPr="000B7B39">
              <w:rPr>
                <w:b/>
              </w:rPr>
              <w:lastRenderedPageBreak/>
              <w:t>Tijdspad  (weken) of bij een workshop kun je de indeling van de les aangeven (introductie-kern-afsluiting)</w:t>
            </w:r>
          </w:p>
        </w:tc>
      </w:tr>
      <w:tr w:rsidR="000B7B39" w:rsidTr="00423B8D">
        <w:tc>
          <w:tcPr>
            <w:tcW w:w="1047" w:type="dxa"/>
          </w:tcPr>
          <w:p w:rsidR="000B7B39" w:rsidRPr="000B7B39" w:rsidRDefault="000B7B39" w:rsidP="00EA65ED">
            <w:pPr>
              <w:pStyle w:val="Lijstalinea"/>
              <w:ind w:left="0"/>
              <w:jc w:val="both"/>
              <w:rPr>
                <w:b/>
              </w:rPr>
            </w:pPr>
            <w:r w:rsidRPr="000B7B39">
              <w:rPr>
                <w:b/>
              </w:rPr>
              <w:t>Week 1</w:t>
            </w:r>
          </w:p>
        </w:tc>
        <w:tc>
          <w:tcPr>
            <w:tcW w:w="8235" w:type="dxa"/>
          </w:tcPr>
          <w:p w:rsidR="00E4656C" w:rsidRDefault="00E4656C" w:rsidP="00E4656C">
            <w:r>
              <w:t xml:space="preserve">Inleiding en uitleg over het project. Leerlingen leren wat over de geschiedenis van </w:t>
            </w:r>
            <w:r w:rsidR="00012BB3">
              <w:t>fotografie. Ook leren ze wat wel</w:t>
            </w:r>
            <w:r>
              <w:t xml:space="preserve"> en niet mag m.b.t. foto’s maken, maar ook met foto’s online zetten. Wat kunnen de gevolgen hiervan zijn?</w:t>
            </w:r>
          </w:p>
          <w:p w:rsidR="00E4656C" w:rsidRDefault="00012BB3" w:rsidP="00E4656C">
            <w:r>
              <w:t>Leerlingen ler</w:t>
            </w:r>
            <w:r w:rsidR="00E4656C">
              <w:t xml:space="preserve">en wat over de context van een foto. Een </w:t>
            </w:r>
            <w:proofErr w:type="spellStart"/>
            <w:r w:rsidR="00E4656C">
              <w:t>groeps</w:t>
            </w:r>
            <w:proofErr w:type="spellEnd"/>
            <w:r w:rsidR="00E4656C">
              <w:t>/familie foto van vroeger zag er heel anders uit dan tegenwoordig.</w:t>
            </w:r>
          </w:p>
          <w:p w:rsidR="000B7B39" w:rsidRDefault="00E4656C" w:rsidP="00F90E72">
            <w:r>
              <w:t>Tot slot gaan de leerlingen zelf</w:t>
            </w:r>
            <w:r w:rsidR="00F90E72">
              <w:t xml:space="preserve"> aan de slag met de camera. De leerlingen downloaden een </w:t>
            </w:r>
            <w:proofErr w:type="spellStart"/>
            <w:r w:rsidR="00F90E72">
              <w:t>app</w:t>
            </w:r>
            <w:proofErr w:type="spellEnd"/>
            <w:r w:rsidR="00F90E72">
              <w:t xml:space="preserve"> en gaan zelf aan de slag om verschillende groepsfoto’s te maken. Leerlingen moeten weten waarom ze voor een bepaalde opstelling en context kiezen. Daarnaast dienen ze de foto’s nog te bewerken. Uiteindelijk zullen ze minimaal 3 foto’s in moeten leveren. </w:t>
            </w:r>
          </w:p>
        </w:tc>
      </w:tr>
      <w:tr w:rsidR="000B7B39" w:rsidTr="00423B8D">
        <w:tc>
          <w:tcPr>
            <w:tcW w:w="1047" w:type="dxa"/>
          </w:tcPr>
          <w:p w:rsidR="000B7B39" w:rsidRPr="000B7B39" w:rsidRDefault="000B7B39" w:rsidP="00EA65ED">
            <w:pPr>
              <w:pStyle w:val="Lijstalinea"/>
              <w:ind w:left="0"/>
              <w:jc w:val="both"/>
              <w:rPr>
                <w:b/>
              </w:rPr>
            </w:pPr>
            <w:r w:rsidRPr="000B7B39">
              <w:rPr>
                <w:b/>
              </w:rPr>
              <w:t>Week 2</w:t>
            </w:r>
          </w:p>
        </w:tc>
        <w:tc>
          <w:tcPr>
            <w:tcW w:w="8235" w:type="dxa"/>
          </w:tcPr>
          <w:p w:rsidR="000B7B39" w:rsidRDefault="00F90E72" w:rsidP="000B7B39">
            <w:pPr>
              <w:pStyle w:val="Lijstalinea"/>
              <w:ind w:left="0"/>
              <w:jc w:val="both"/>
            </w:pPr>
            <w:r>
              <w:t xml:space="preserve">Leerlingen vertrekken naar </w:t>
            </w:r>
            <w:proofErr w:type="spellStart"/>
            <w:r>
              <w:t>Eynde</w:t>
            </w:r>
            <w:r w:rsidR="00CA52CA">
              <w:t>rhoof</w:t>
            </w:r>
            <w:proofErr w:type="spellEnd"/>
            <w:r w:rsidR="00CA52CA">
              <w:t>. Hier leren ze wat over</w:t>
            </w:r>
            <w:bookmarkStart w:id="0" w:name="_GoBack"/>
            <w:bookmarkEnd w:id="0"/>
            <w:r>
              <w:t xml:space="preserve"> kledingdracht, maar ook over het leven van vroeger. Leerlingen maken minimaal 3 verschillende foto’s, waarin de tijd hetzelfde is maar de context anders. Waarom hebben ze voor deze foto’s gekozen. Ook mogen ze deze weer bewerken. Ze moeten uit kunnen leggen waarom ze voor een bepaalde bewerking gekozen hebben. </w:t>
            </w:r>
          </w:p>
          <w:p w:rsidR="00006277" w:rsidRDefault="00006277" w:rsidP="000B7B39">
            <w:pPr>
              <w:pStyle w:val="Lijstalinea"/>
              <w:ind w:left="0"/>
              <w:jc w:val="both"/>
            </w:pPr>
            <w:r>
              <w:t xml:space="preserve">Tot slot wordt er alvast naar de opdracht van volgende week gekeken. Leerlingen moeten hier alvast over nadenken en zich op voorbereiden. </w:t>
            </w:r>
          </w:p>
        </w:tc>
      </w:tr>
      <w:tr w:rsidR="00F90E72" w:rsidTr="00423B8D">
        <w:tc>
          <w:tcPr>
            <w:tcW w:w="1047" w:type="dxa"/>
          </w:tcPr>
          <w:p w:rsidR="00F90E72" w:rsidRPr="000B7B39" w:rsidRDefault="00F90E72" w:rsidP="00EA65ED">
            <w:pPr>
              <w:pStyle w:val="Lijstalinea"/>
              <w:ind w:left="0"/>
              <w:jc w:val="both"/>
              <w:rPr>
                <w:b/>
              </w:rPr>
            </w:pPr>
            <w:r w:rsidRPr="000B7B39">
              <w:rPr>
                <w:b/>
              </w:rPr>
              <w:t>Week 3</w:t>
            </w:r>
          </w:p>
        </w:tc>
        <w:tc>
          <w:tcPr>
            <w:tcW w:w="8235" w:type="dxa"/>
          </w:tcPr>
          <w:p w:rsidR="00F90E72" w:rsidRDefault="00006277" w:rsidP="00EA65ED">
            <w:pPr>
              <w:pStyle w:val="Lijstalinea"/>
              <w:ind w:left="0"/>
              <w:jc w:val="both"/>
            </w:pPr>
            <w:r>
              <w:t xml:space="preserve">De toekomst. </w:t>
            </w:r>
          </w:p>
          <w:p w:rsidR="00006277" w:rsidRDefault="00006277" w:rsidP="00EA65ED">
            <w:pPr>
              <w:pStyle w:val="Lijstalinea"/>
              <w:ind w:left="0"/>
              <w:jc w:val="both"/>
            </w:pPr>
            <w:r>
              <w:t xml:space="preserve">Vorige week hebben leerlingen kennis gemaakt met het verleden. Deze week gaan ze naar de toekomst. Hoe zien jullie jezelf terug over 50 jaar en hoe zien dan de foto’s eruit? Denk hierbij aan materialen, opstelling van de foto, kledij, enz. Ook over de context moet goed nagedacht worden. Waar speelt de foto zich af? Ook speelt de bewerking van de foto een belangrijke rol. </w:t>
            </w:r>
          </w:p>
          <w:p w:rsidR="00006277" w:rsidRDefault="00006277" w:rsidP="00EA65ED">
            <w:pPr>
              <w:pStyle w:val="Lijstalinea"/>
              <w:ind w:left="0"/>
              <w:jc w:val="both"/>
            </w:pPr>
            <w:r>
              <w:t>Aan het einde van deze middag levert ieder groepje minimaal 3 foto’s in waarin duidelijk gemaakt wordt hoe hun toekomst er uitziet en waarom ze bepaalde keuze (</w:t>
            </w:r>
            <w:proofErr w:type="spellStart"/>
            <w:r>
              <w:t>mbt</w:t>
            </w:r>
            <w:proofErr w:type="spellEnd"/>
            <w:r>
              <w:t xml:space="preserve"> context, bewerking, </w:t>
            </w:r>
            <w:proofErr w:type="spellStart"/>
            <w:r>
              <w:t>enz</w:t>
            </w:r>
            <w:proofErr w:type="spellEnd"/>
            <w:r>
              <w:t xml:space="preserve">) gemaakt hebben. </w:t>
            </w:r>
          </w:p>
        </w:tc>
      </w:tr>
      <w:tr w:rsidR="00A30097" w:rsidTr="00423B8D">
        <w:tc>
          <w:tcPr>
            <w:tcW w:w="1047" w:type="dxa"/>
          </w:tcPr>
          <w:p w:rsidR="00A30097" w:rsidRPr="000B7B39" w:rsidRDefault="00A30097" w:rsidP="00EA65ED">
            <w:pPr>
              <w:pStyle w:val="Lijstalinea"/>
              <w:ind w:left="0"/>
              <w:jc w:val="both"/>
              <w:rPr>
                <w:b/>
              </w:rPr>
            </w:pPr>
            <w:r w:rsidRPr="000B7B39">
              <w:rPr>
                <w:b/>
              </w:rPr>
              <w:t>Week 4</w:t>
            </w:r>
          </w:p>
        </w:tc>
        <w:tc>
          <w:tcPr>
            <w:tcW w:w="8235" w:type="dxa"/>
          </w:tcPr>
          <w:p w:rsidR="00A30097" w:rsidRDefault="009379D7" w:rsidP="00A30097">
            <w:pPr>
              <w:pStyle w:val="Lijstalinea"/>
              <w:ind w:left="0"/>
              <w:jc w:val="both"/>
            </w:pPr>
            <w:r>
              <w:t>Vrije opdracht en voorb</w:t>
            </w:r>
            <w:r w:rsidR="00006277">
              <w:t>ereiding tentoonstelling</w:t>
            </w:r>
          </w:p>
        </w:tc>
      </w:tr>
      <w:tr w:rsidR="00A30097" w:rsidTr="00423B8D">
        <w:trPr>
          <w:trHeight w:val="264"/>
        </w:trPr>
        <w:tc>
          <w:tcPr>
            <w:tcW w:w="1047" w:type="dxa"/>
          </w:tcPr>
          <w:p w:rsidR="00A30097" w:rsidRPr="000B7B39" w:rsidRDefault="00A30097" w:rsidP="00EA65ED">
            <w:pPr>
              <w:pStyle w:val="Lijstalinea"/>
              <w:ind w:left="0"/>
              <w:jc w:val="both"/>
              <w:rPr>
                <w:b/>
              </w:rPr>
            </w:pPr>
            <w:r w:rsidRPr="000B7B39">
              <w:rPr>
                <w:b/>
              </w:rPr>
              <w:t>Week 5</w:t>
            </w:r>
          </w:p>
        </w:tc>
        <w:tc>
          <w:tcPr>
            <w:tcW w:w="8235" w:type="dxa"/>
          </w:tcPr>
          <w:p w:rsidR="00A30097" w:rsidRDefault="00A30097" w:rsidP="00006277">
            <w:pPr>
              <w:pStyle w:val="Lijstalinea"/>
              <w:ind w:left="0"/>
              <w:jc w:val="both"/>
            </w:pPr>
            <w:r w:rsidRPr="00A30097">
              <w:t xml:space="preserve">Er volgt een presentatie aan ouders en andere leerlingen. </w:t>
            </w:r>
            <w:r w:rsidR="00012BB3">
              <w:t>Ieder groepje vertelt</w:t>
            </w:r>
            <w:r w:rsidR="00006277">
              <w:t xml:space="preserve"> a.</w:t>
            </w:r>
            <w:r w:rsidR="002F546F">
              <w:t>d.</w:t>
            </w:r>
            <w:r w:rsidR="00006277">
              <w:t xml:space="preserve">h.v. hun eigen foto’s waarom er voor die foto gekozen is, wat opvalt aan de foto en waarom er bepaalde keuzes gemaakt zijn. Ook zal er een terugkoppeling plaats vinden m.b.t. de beoordeling van de foto’s, maar ook m.b.t. hun vaardigheden. </w:t>
            </w:r>
          </w:p>
        </w:tc>
      </w:tr>
    </w:tbl>
    <w:p w:rsidR="00EA65ED" w:rsidRDefault="00EA65ED" w:rsidP="00EA65ED">
      <w:pPr>
        <w:pStyle w:val="Lijstalinea"/>
        <w:ind w:left="0"/>
        <w:jc w:val="both"/>
      </w:pPr>
    </w:p>
    <w:p w:rsidR="009379D7" w:rsidRDefault="009379D7" w:rsidP="00EA65ED">
      <w:pPr>
        <w:pStyle w:val="Lijstalinea"/>
        <w:ind w:left="0"/>
        <w:jc w:val="both"/>
      </w:pPr>
    </w:p>
    <w:p w:rsidR="00423B8D" w:rsidRDefault="00423B8D" w:rsidP="00423B8D">
      <w:pPr>
        <w:rPr>
          <w:b/>
          <w:i/>
        </w:rPr>
      </w:pPr>
      <w:r>
        <w:rPr>
          <w:b/>
          <w:i/>
        </w:rPr>
        <w:t xml:space="preserve">Beoordeling van project </w:t>
      </w:r>
      <w:proofErr w:type="spellStart"/>
      <w:r>
        <w:rPr>
          <w:b/>
          <w:i/>
        </w:rPr>
        <w:t>Gotcha</w:t>
      </w:r>
      <w:proofErr w:type="spellEnd"/>
      <w:r>
        <w:rPr>
          <w:b/>
          <w:i/>
        </w:rPr>
        <w:t xml:space="preserve">! </w:t>
      </w:r>
    </w:p>
    <w:p w:rsidR="00423B8D" w:rsidRDefault="00423B8D" w:rsidP="00423B8D">
      <w:pPr>
        <w:rPr>
          <w:b/>
          <w:i/>
        </w:rPr>
      </w:pPr>
    </w:p>
    <w:p w:rsidR="00423B8D" w:rsidRPr="0072143E" w:rsidRDefault="00423B8D" w:rsidP="00423B8D">
      <w:pPr>
        <w:pStyle w:val="Lijstalinea"/>
        <w:numPr>
          <w:ilvl w:val="0"/>
          <w:numId w:val="4"/>
        </w:numPr>
        <w:rPr>
          <w:b/>
          <w:i/>
        </w:rPr>
      </w:pPr>
      <w:r w:rsidRPr="0072143E">
        <w:rPr>
          <w:b/>
          <w:i/>
        </w:rPr>
        <w:t>beoordeling van het product</w:t>
      </w:r>
      <w:r>
        <w:rPr>
          <w:b/>
          <w:i/>
        </w:rPr>
        <w:t xml:space="preserve"> (foto’s ) </w:t>
      </w:r>
    </w:p>
    <w:p w:rsidR="00423B8D" w:rsidRDefault="00423B8D" w:rsidP="00423B8D">
      <w:pPr>
        <w:pStyle w:val="Lijstalinea"/>
        <w:numPr>
          <w:ilvl w:val="0"/>
          <w:numId w:val="4"/>
        </w:numPr>
        <w:rPr>
          <w:b/>
          <w:i/>
        </w:rPr>
      </w:pPr>
      <w:r>
        <w:rPr>
          <w:b/>
          <w:i/>
        </w:rPr>
        <w:t xml:space="preserve">beoordeling van algemene vaardigheid: samenwerken </w:t>
      </w:r>
    </w:p>
    <w:p w:rsidR="00423B8D" w:rsidRDefault="00423B8D" w:rsidP="00423B8D">
      <w:pPr>
        <w:rPr>
          <w:b/>
          <w:i/>
        </w:rPr>
      </w:pPr>
    </w:p>
    <w:p w:rsidR="00423B8D" w:rsidRPr="0072143E" w:rsidRDefault="00423B8D" w:rsidP="00423B8D">
      <w:pPr>
        <w:rPr>
          <w:b/>
          <w:i/>
        </w:rPr>
      </w:pPr>
      <w:r>
        <w:rPr>
          <w:b/>
          <w:i/>
        </w:rPr>
        <w:t>PRODUCT:</w:t>
      </w:r>
    </w:p>
    <w:p w:rsidR="00423B8D" w:rsidRDefault="00423B8D" w:rsidP="00423B8D">
      <w:pPr>
        <w:pStyle w:val="Lijstalinea"/>
        <w:numPr>
          <w:ilvl w:val="0"/>
          <w:numId w:val="3"/>
        </w:numPr>
      </w:pPr>
      <w:r>
        <w:t>product beoordeling (ieder groepje 1 punt)</w:t>
      </w:r>
    </w:p>
    <w:p w:rsidR="00423B8D" w:rsidRDefault="00423B8D" w:rsidP="00423B8D">
      <w:pPr>
        <w:pStyle w:val="Lijstalinea"/>
        <w:numPr>
          <w:ilvl w:val="0"/>
          <w:numId w:val="3"/>
        </w:numPr>
      </w:pPr>
      <w:r>
        <w:t xml:space="preserve">meerdere docenten beoordelen de producten (de producten worden op voorhand bekeken). </w:t>
      </w:r>
    </w:p>
    <w:p w:rsidR="00423B8D" w:rsidRDefault="00423B8D" w:rsidP="00423B8D">
      <w:pPr>
        <w:rPr>
          <w:i/>
          <w:u w:val="single"/>
        </w:rPr>
      </w:pPr>
    </w:p>
    <w:p w:rsidR="00423B8D" w:rsidRDefault="00423B8D" w:rsidP="00423B8D">
      <w:pPr>
        <w:rPr>
          <w:i/>
          <w:u w:val="single"/>
        </w:rPr>
      </w:pPr>
    </w:p>
    <w:p w:rsidR="002F546F" w:rsidRDefault="002F546F" w:rsidP="00423B8D">
      <w:pPr>
        <w:rPr>
          <w:i/>
          <w:u w:val="single"/>
        </w:rPr>
      </w:pPr>
    </w:p>
    <w:p w:rsidR="00423B8D" w:rsidRPr="0072143E" w:rsidRDefault="00423B8D" w:rsidP="00423B8D">
      <w:pPr>
        <w:rPr>
          <w:i/>
          <w:u w:val="single"/>
        </w:rPr>
      </w:pPr>
      <w:r>
        <w:rPr>
          <w:i/>
          <w:u w:val="single"/>
        </w:rPr>
        <w:lastRenderedPageBreak/>
        <w:t>Criteria product Foto</w:t>
      </w:r>
      <w:r w:rsidRPr="0072143E">
        <w:rPr>
          <w:i/>
          <w:u w:val="single"/>
        </w:rPr>
        <w:t xml:space="preserve"> </w:t>
      </w:r>
    </w:p>
    <w:p w:rsidR="00423B8D" w:rsidRDefault="00423B8D" w:rsidP="00423B8D">
      <w:pPr>
        <w:pStyle w:val="Lijstalinea"/>
        <w:numPr>
          <w:ilvl w:val="0"/>
          <w:numId w:val="2"/>
        </w:numPr>
      </w:pPr>
      <w:r>
        <w:t>Originaliteit</w:t>
      </w:r>
    </w:p>
    <w:p w:rsidR="00423B8D" w:rsidRDefault="00423B8D" w:rsidP="00423B8D">
      <w:pPr>
        <w:pStyle w:val="Lijstalinea"/>
        <w:numPr>
          <w:ilvl w:val="0"/>
          <w:numId w:val="2"/>
        </w:numPr>
      </w:pPr>
      <w:r>
        <w:t>Boodschap overbrengen (inhoud- doel)</w:t>
      </w:r>
    </w:p>
    <w:p w:rsidR="00423B8D" w:rsidRDefault="00423B8D" w:rsidP="005236BE">
      <w:pPr>
        <w:pStyle w:val="Lijstalinea"/>
        <w:numPr>
          <w:ilvl w:val="0"/>
          <w:numId w:val="2"/>
        </w:numPr>
      </w:pPr>
      <w:r>
        <w:t>Technische kwaliteit</w:t>
      </w:r>
    </w:p>
    <w:p w:rsidR="005236BE" w:rsidRPr="002F546F" w:rsidRDefault="005236BE" w:rsidP="005236BE">
      <w:pPr>
        <w:pStyle w:val="Lijstalinea"/>
        <w:numPr>
          <w:ilvl w:val="0"/>
          <w:numId w:val="2"/>
        </w:numPr>
      </w:pPr>
      <w:r w:rsidRPr="002F546F">
        <w:t>Presentatie (hoe zijn de foto’s tentoongesteld)</w:t>
      </w:r>
    </w:p>
    <w:p w:rsidR="002F546F" w:rsidRPr="002F546F" w:rsidRDefault="005236BE" w:rsidP="002F546F">
      <w:pPr>
        <w:pStyle w:val="Lijstalinea"/>
        <w:numPr>
          <w:ilvl w:val="0"/>
          <w:numId w:val="6"/>
        </w:numPr>
      </w:pPr>
      <w:r w:rsidRPr="002F546F">
        <w:t>Uitvoering van de foto-opdracht</w:t>
      </w:r>
      <w:r w:rsidR="002F546F" w:rsidRPr="002F546F">
        <w:t>3x3 foto’s per groepje zijn ingeleverd op data-studenten op de schoolcomputer.</w:t>
      </w:r>
    </w:p>
    <w:p w:rsidR="002F546F" w:rsidRPr="002F546F" w:rsidRDefault="002F546F" w:rsidP="002F546F">
      <w:pPr>
        <w:pStyle w:val="Lijstalinea"/>
        <w:numPr>
          <w:ilvl w:val="0"/>
          <w:numId w:val="6"/>
        </w:numPr>
      </w:pPr>
      <w:r w:rsidRPr="002F546F">
        <w:t>Deze foto’s zijn gemaakt en bewerkt volgens de weekopdracht.</w:t>
      </w:r>
    </w:p>
    <w:p w:rsidR="002F546F" w:rsidRPr="002F546F" w:rsidRDefault="002F546F" w:rsidP="002F546F">
      <w:pPr>
        <w:pStyle w:val="Lijstalinea"/>
        <w:numPr>
          <w:ilvl w:val="0"/>
          <w:numId w:val="6"/>
        </w:numPr>
      </w:pPr>
      <w:r w:rsidRPr="002F546F">
        <w:t>Met deze 3x3 foto’s wordt een tentoonstelling en een bijbehorende presentatie gemaakt</w:t>
      </w:r>
    </w:p>
    <w:p w:rsidR="00016217" w:rsidRPr="002F546F" w:rsidRDefault="00016217" w:rsidP="002F546F">
      <w:pPr>
        <w:tabs>
          <w:tab w:val="left" w:pos="5600"/>
        </w:tabs>
        <w:rPr>
          <w:color w:val="FF0000"/>
        </w:rPr>
      </w:pPr>
    </w:p>
    <w:p w:rsidR="00423B8D" w:rsidRDefault="00423B8D" w:rsidP="00423B8D">
      <w:pPr>
        <w:tabs>
          <w:tab w:val="left" w:pos="5600"/>
        </w:tabs>
      </w:pPr>
    </w:p>
    <w:p w:rsidR="00423B8D" w:rsidRDefault="00423B8D" w:rsidP="00423B8D">
      <w:pPr>
        <w:tabs>
          <w:tab w:val="left" w:pos="5600"/>
        </w:tabs>
      </w:pPr>
    </w:p>
    <w:p w:rsidR="000565A4" w:rsidRDefault="000565A4" w:rsidP="002F546F"/>
    <w:p w:rsidR="00D308C8" w:rsidRDefault="00D308C8" w:rsidP="00D308C8">
      <w:r>
        <w:t xml:space="preserve">Beoordeling PRODUCT van project FOTO binnen project </w:t>
      </w:r>
      <w:proofErr w:type="spellStart"/>
      <w:r>
        <w:t>Gotcha</w:t>
      </w:r>
      <w:proofErr w:type="spellEnd"/>
      <w:r>
        <w:t>! Leerjaar 1</w:t>
      </w:r>
    </w:p>
    <w:p w:rsidR="00D308C8" w:rsidRDefault="00D308C8" w:rsidP="00D308C8"/>
    <w:tbl>
      <w:tblPr>
        <w:tblStyle w:val="Tabelraster"/>
        <w:tblW w:w="0" w:type="auto"/>
        <w:tblLook w:val="04A0" w:firstRow="1" w:lastRow="0" w:firstColumn="1" w:lastColumn="0" w:noHBand="0" w:noVBand="1"/>
      </w:tblPr>
      <w:tblGrid>
        <w:gridCol w:w="1081"/>
        <w:gridCol w:w="1454"/>
        <w:gridCol w:w="1535"/>
        <w:gridCol w:w="1373"/>
        <w:gridCol w:w="603"/>
        <w:gridCol w:w="1074"/>
        <w:gridCol w:w="1159"/>
        <w:gridCol w:w="1003"/>
      </w:tblGrid>
      <w:tr w:rsidR="00D308C8" w:rsidTr="0015626D">
        <w:trPr>
          <w:trHeight w:val="315"/>
        </w:trPr>
        <w:tc>
          <w:tcPr>
            <w:tcW w:w="1842" w:type="dxa"/>
            <w:vMerge w:val="restart"/>
          </w:tcPr>
          <w:p w:rsidR="00D308C8" w:rsidRDefault="00D308C8" w:rsidP="0015626D">
            <w:r>
              <w:t xml:space="preserve">Naam groepje </w:t>
            </w:r>
          </w:p>
        </w:tc>
        <w:tc>
          <w:tcPr>
            <w:tcW w:w="1385" w:type="dxa"/>
            <w:vMerge w:val="restart"/>
          </w:tcPr>
          <w:p w:rsidR="00D308C8" w:rsidRDefault="00D308C8" w:rsidP="0015626D">
            <w:r>
              <w:t xml:space="preserve">Originaliteit </w:t>
            </w:r>
          </w:p>
        </w:tc>
        <w:tc>
          <w:tcPr>
            <w:tcW w:w="1559" w:type="dxa"/>
            <w:vMerge w:val="restart"/>
          </w:tcPr>
          <w:p w:rsidR="00D308C8" w:rsidRDefault="00D308C8" w:rsidP="0015626D">
            <w:r>
              <w:t xml:space="preserve">Boodschap overbrengen </w:t>
            </w:r>
          </w:p>
        </w:tc>
        <w:tc>
          <w:tcPr>
            <w:tcW w:w="1276" w:type="dxa"/>
            <w:vMerge w:val="restart"/>
          </w:tcPr>
          <w:p w:rsidR="00D308C8" w:rsidRDefault="00D308C8" w:rsidP="0015626D">
            <w:r>
              <w:t xml:space="preserve">Technische kwaliteit </w:t>
            </w:r>
          </w:p>
        </w:tc>
        <w:tc>
          <w:tcPr>
            <w:tcW w:w="3150" w:type="dxa"/>
            <w:gridSpan w:val="4"/>
          </w:tcPr>
          <w:p w:rsidR="00D308C8" w:rsidRDefault="00D308C8" w:rsidP="0015626D">
            <w:r>
              <w:t xml:space="preserve">Presentatie: </w:t>
            </w:r>
          </w:p>
        </w:tc>
      </w:tr>
      <w:tr w:rsidR="00D308C8" w:rsidTr="0015626D">
        <w:trPr>
          <w:trHeight w:val="225"/>
        </w:trPr>
        <w:tc>
          <w:tcPr>
            <w:tcW w:w="1842" w:type="dxa"/>
            <w:vMerge/>
          </w:tcPr>
          <w:p w:rsidR="00D308C8" w:rsidRDefault="00D308C8" w:rsidP="0015626D"/>
        </w:tc>
        <w:tc>
          <w:tcPr>
            <w:tcW w:w="1385" w:type="dxa"/>
            <w:vMerge/>
          </w:tcPr>
          <w:p w:rsidR="00D308C8" w:rsidRDefault="00D308C8" w:rsidP="0015626D"/>
        </w:tc>
        <w:tc>
          <w:tcPr>
            <w:tcW w:w="1559" w:type="dxa"/>
            <w:vMerge/>
          </w:tcPr>
          <w:p w:rsidR="00D308C8" w:rsidRDefault="00D308C8" w:rsidP="0015626D"/>
        </w:tc>
        <w:tc>
          <w:tcPr>
            <w:tcW w:w="1276" w:type="dxa"/>
            <w:vMerge/>
          </w:tcPr>
          <w:p w:rsidR="00D308C8" w:rsidRDefault="00D308C8" w:rsidP="0015626D"/>
        </w:tc>
        <w:tc>
          <w:tcPr>
            <w:tcW w:w="645" w:type="dxa"/>
          </w:tcPr>
          <w:p w:rsidR="00D308C8" w:rsidRDefault="00D308C8" w:rsidP="0015626D">
            <w:r>
              <w:t>3x3</w:t>
            </w:r>
          </w:p>
        </w:tc>
        <w:tc>
          <w:tcPr>
            <w:tcW w:w="750" w:type="dxa"/>
          </w:tcPr>
          <w:p w:rsidR="00D308C8" w:rsidRDefault="00D308C8" w:rsidP="0015626D">
            <w:r>
              <w:t>bewerkt</w:t>
            </w:r>
          </w:p>
        </w:tc>
        <w:tc>
          <w:tcPr>
            <w:tcW w:w="780" w:type="dxa"/>
          </w:tcPr>
          <w:p w:rsidR="00D308C8" w:rsidRDefault="00D308C8" w:rsidP="0015626D">
            <w:r>
              <w:t>Tentoon-</w:t>
            </w:r>
          </w:p>
          <w:p w:rsidR="00D308C8" w:rsidRDefault="00D308C8" w:rsidP="0015626D">
            <w:r>
              <w:t>stelling</w:t>
            </w:r>
          </w:p>
        </w:tc>
        <w:tc>
          <w:tcPr>
            <w:tcW w:w="975" w:type="dxa"/>
          </w:tcPr>
          <w:p w:rsidR="00D308C8" w:rsidRDefault="00D308C8" w:rsidP="0015626D">
            <w:r>
              <w:t>Presen-</w:t>
            </w:r>
          </w:p>
          <w:p w:rsidR="00D308C8" w:rsidRDefault="00D308C8" w:rsidP="0015626D">
            <w:proofErr w:type="spellStart"/>
            <w:r>
              <w:t>tatie</w:t>
            </w:r>
            <w:proofErr w:type="spellEnd"/>
          </w:p>
        </w:tc>
      </w:tr>
      <w:tr w:rsidR="00D308C8" w:rsidTr="0015626D">
        <w:tc>
          <w:tcPr>
            <w:tcW w:w="1842" w:type="dxa"/>
          </w:tcPr>
          <w:p w:rsidR="00D308C8" w:rsidRDefault="00D308C8" w:rsidP="0015626D"/>
          <w:p w:rsidR="00D308C8" w:rsidRDefault="00D308C8" w:rsidP="0015626D"/>
          <w:p w:rsidR="00D308C8" w:rsidRDefault="00D308C8" w:rsidP="0015626D"/>
        </w:tc>
        <w:tc>
          <w:tcPr>
            <w:tcW w:w="1385" w:type="dxa"/>
          </w:tcPr>
          <w:p w:rsidR="00D308C8" w:rsidRDefault="00D308C8" w:rsidP="0015626D"/>
        </w:tc>
        <w:tc>
          <w:tcPr>
            <w:tcW w:w="1559" w:type="dxa"/>
          </w:tcPr>
          <w:p w:rsidR="00D308C8" w:rsidRDefault="00D308C8" w:rsidP="0015626D"/>
        </w:tc>
        <w:tc>
          <w:tcPr>
            <w:tcW w:w="1276" w:type="dxa"/>
          </w:tcPr>
          <w:p w:rsidR="00D308C8" w:rsidRDefault="00D308C8" w:rsidP="0015626D"/>
        </w:tc>
        <w:tc>
          <w:tcPr>
            <w:tcW w:w="645" w:type="dxa"/>
          </w:tcPr>
          <w:p w:rsidR="00D308C8" w:rsidRDefault="00D308C8" w:rsidP="0015626D"/>
        </w:tc>
        <w:tc>
          <w:tcPr>
            <w:tcW w:w="750" w:type="dxa"/>
          </w:tcPr>
          <w:p w:rsidR="00D308C8" w:rsidRDefault="00D308C8" w:rsidP="0015626D"/>
        </w:tc>
        <w:tc>
          <w:tcPr>
            <w:tcW w:w="782" w:type="dxa"/>
          </w:tcPr>
          <w:p w:rsidR="00D308C8" w:rsidRDefault="00D308C8" w:rsidP="0015626D"/>
        </w:tc>
        <w:tc>
          <w:tcPr>
            <w:tcW w:w="973" w:type="dxa"/>
          </w:tcPr>
          <w:p w:rsidR="00D308C8" w:rsidRDefault="00D308C8" w:rsidP="0015626D"/>
        </w:tc>
      </w:tr>
      <w:tr w:rsidR="00D308C8" w:rsidTr="0015626D">
        <w:tc>
          <w:tcPr>
            <w:tcW w:w="1842" w:type="dxa"/>
          </w:tcPr>
          <w:p w:rsidR="00D308C8" w:rsidRDefault="00D308C8" w:rsidP="0015626D"/>
          <w:p w:rsidR="00D308C8" w:rsidRDefault="00D308C8" w:rsidP="0015626D"/>
          <w:p w:rsidR="00D308C8" w:rsidRDefault="00D308C8" w:rsidP="0015626D"/>
        </w:tc>
        <w:tc>
          <w:tcPr>
            <w:tcW w:w="1385" w:type="dxa"/>
          </w:tcPr>
          <w:p w:rsidR="00D308C8" w:rsidRDefault="00D308C8" w:rsidP="0015626D"/>
        </w:tc>
        <w:tc>
          <w:tcPr>
            <w:tcW w:w="1559" w:type="dxa"/>
          </w:tcPr>
          <w:p w:rsidR="00D308C8" w:rsidRDefault="00D308C8" w:rsidP="0015626D"/>
        </w:tc>
        <w:tc>
          <w:tcPr>
            <w:tcW w:w="1276" w:type="dxa"/>
          </w:tcPr>
          <w:p w:rsidR="00D308C8" w:rsidRDefault="00D308C8" w:rsidP="0015626D"/>
        </w:tc>
        <w:tc>
          <w:tcPr>
            <w:tcW w:w="645" w:type="dxa"/>
          </w:tcPr>
          <w:p w:rsidR="00D308C8" w:rsidRDefault="00D308C8" w:rsidP="0015626D"/>
        </w:tc>
        <w:tc>
          <w:tcPr>
            <w:tcW w:w="750" w:type="dxa"/>
          </w:tcPr>
          <w:p w:rsidR="00D308C8" w:rsidRDefault="00D308C8" w:rsidP="0015626D"/>
        </w:tc>
        <w:tc>
          <w:tcPr>
            <w:tcW w:w="782" w:type="dxa"/>
          </w:tcPr>
          <w:p w:rsidR="00D308C8" w:rsidRDefault="00D308C8" w:rsidP="0015626D"/>
        </w:tc>
        <w:tc>
          <w:tcPr>
            <w:tcW w:w="973" w:type="dxa"/>
          </w:tcPr>
          <w:p w:rsidR="00D308C8" w:rsidRDefault="00D308C8" w:rsidP="0015626D"/>
        </w:tc>
      </w:tr>
      <w:tr w:rsidR="00D308C8" w:rsidTr="0015626D">
        <w:tc>
          <w:tcPr>
            <w:tcW w:w="1842" w:type="dxa"/>
          </w:tcPr>
          <w:p w:rsidR="00D308C8" w:rsidRDefault="00D308C8" w:rsidP="0015626D"/>
          <w:p w:rsidR="00D308C8" w:rsidRDefault="00D308C8" w:rsidP="0015626D"/>
          <w:p w:rsidR="00D308C8" w:rsidRDefault="00D308C8" w:rsidP="0015626D"/>
        </w:tc>
        <w:tc>
          <w:tcPr>
            <w:tcW w:w="1385" w:type="dxa"/>
          </w:tcPr>
          <w:p w:rsidR="00D308C8" w:rsidRDefault="00D308C8" w:rsidP="0015626D"/>
        </w:tc>
        <w:tc>
          <w:tcPr>
            <w:tcW w:w="1559" w:type="dxa"/>
          </w:tcPr>
          <w:p w:rsidR="00D308C8" w:rsidRDefault="00D308C8" w:rsidP="0015626D"/>
        </w:tc>
        <w:tc>
          <w:tcPr>
            <w:tcW w:w="1276" w:type="dxa"/>
          </w:tcPr>
          <w:p w:rsidR="00D308C8" w:rsidRDefault="00D308C8" w:rsidP="0015626D"/>
        </w:tc>
        <w:tc>
          <w:tcPr>
            <w:tcW w:w="645" w:type="dxa"/>
          </w:tcPr>
          <w:p w:rsidR="00D308C8" w:rsidRDefault="00D308C8" w:rsidP="0015626D"/>
        </w:tc>
        <w:tc>
          <w:tcPr>
            <w:tcW w:w="750" w:type="dxa"/>
          </w:tcPr>
          <w:p w:rsidR="00D308C8" w:rsidRDefault="00D308C8" w:rsidP="0015626D"/>
        </w:tc>
        <w:tc>
          <w:tcPr>
            <w:tcW w:w="782" w:type="dxa"/>
          </w:tcPr>
          <w:p w:rsidR="00D308C8" w:rsidRDefault="00D308C8" w:rsidP="0015626D"/>
        </w:tc>
        <w:tc>
          <w:tcPr>
            <w:tcW w:w="973" w:type="dxa"/>
          </w:tcPr>
          <w:p w:rsidR="00D308C8" w:rsidRDefault="00D308C8" w:rsidP="0015626D"/>
        </w:tc>
      </w:tr>
      <w:tr w:rsidR="00D308C8" w:rsidTr="0015626D">
        <w:tc>
          <w:tcPr>
            <w:tcW w:w="1842" w:type="dxa"/>
          </w:tcPr>
          <w:p w:rsidR="00D308C8" w:rsidRDefault="00D308C8" w:rsidP="0015626D"/>
          <w:p w:rsidR="00D308C8" w:rsidRDefault="00D308C8" w:rsidP="0015626D"/>
          <w:p w:rsidR="00D308C8" w:rsidRDefault="00D308C8" w:rsidP="0015626D"/>
        </w:tc>
        <w:tc>
          <w:tcPr>
            <w:tcW w:w="1385" w:type="dxa"/>
          </w:tcPr>
          <w:p w:rsidR="00D308C8" w:rsidRDefault="00D308C8" w:rsidP="0015626D"/>
        </w:tc>
        <w:tc>
          <w:tcPr>
            <w:tcW w:w="1559" w:type="dxa"/>
          </w:tcPr>
          <w:p w:rsidR="00D308C8" w:rsidRDefault="00D308C8" w:rsidP="0015626D"/>
        </w:tc>
        <w:tc>
          <w:tcPr>
            <w:tcW w:w="1276" w:type="dxa"/>
          </w:tcPr>
          <w:p w:rsidR="00D308C8" w:rsidRDefault="00D308C8" w:rsidP="0015626D"/>
        </w:tc>
        <w:tc>
          <w:tcPr>
            <w:tcW w:w="645" w:type="dxa"/>
          </w:tcPr>
          <w:p w:rsidR="00D308C8" w:rsidRDefault="00D308C8" w:rsidP="0015626D"/>
        </w:tc>
        <w:tc>
          <w:tcPr>
            <w:tcW w:w="750" w:type="dxa"/>
          </w:tcPr>
          <w:p w:rsidR="00D308C8" w:rsidRDefault="00D308C8" w:rsidP="0015626D"/>
        </w:tc>
        <w:tc>
          <w:tcPr>
            <w:tcW w:w="782" w:type="dxa"/>
          </w:tcPr>
          <w:p w:rsidR="00D308C8" w:rsidRDefault="00D308C8" w:rsidP="0015626D"/>
        </w:tc>
        <w:tc>
          <w:tcPr>
            <w:tcW w:w="973" w:type="dxa"/>
          </w:tcPr>
          <w:p w:rsidR="00D308C8" w:rsidRDefault="00D308C8" w:rsidP="0015626D"/>
        </w:tc>
      </w:tr>
    </w:tbl>
    <w:p w:rsidR="00D308C8" w:rsidRDefault="00D308C8" w:rsidP="00D308C8"/>
    <w:p w:rsidR="000565A4" w:rsidRPr="000226B9" w:rsidRDefault="000565A4" w:rsidP="002F546F"/>
    <w:p w:rsidR="002F546F" w:rsidRDefault="002F546F" w:rsidP="002F546F">
      <w:pPr>
        <w:rPr>
          <w:i/>
          <w:u w:val="single"/>
        </w:rPr>
      </w:pPr>
    </w:p>
    <w:p w:rsidR="00D308C8" w:rsidRDefault="00D308C8" w:rsidP="00D308C8">
      <w:pPr>
        <w:rPr>
          <w:b/>
          <w:i/>
        </w:rPr>
      </w:pPr>
      <w:r>
        <w:rPr>
          <w:b/>
          <w:i/>
        </w:rPr>
        <w:t>PROCES:</w:t>
      </w:r>
    </w:p>
    <w:p w:rsidR="00D308C8" w:rsidRDefault="00D308C8" w:rsidP="00D308C8">
      <w:r>
        <w:t>Het proces van samenwerken in de groepjes wordt getoetst op onderstaande criteria.</w:t>
      </w:r>
    </w:p>
    <w:p w:rsidR="00423B8D" w:rsidRDefault="00423B8D" w:rsidP="00423B8D">
      <w:pPr>
        <w:tabs>
          <w:tab w:val="left" w:pos="5600"/>
        </w:tabs>
      </w:pPr>
    </w:p>
    <w:p w:rsidR="00423B8D" w:rsidRDefault="00423B8D" w:rsidP="00423B8D">
      <w:pPr>
        <w:tabs>
          <w:tab w:val="left" w:pos="5600"/>
        </w:tabs>
        <w:sectPr w:rsidR="00423B8D" w:rsidSect="00423B8D">
          <w:pgSz w:w="11900" w:h="16840"/>
          <w:pgMar w:top="1417" w:right="1417" w:bottom="1417" w:left="1417" w:header="708" w:footer="708" w:gutter="0"/>
          <w:cols w:space="708"/>
          <w:docGrid w:linePitch="360"/>
        </w:sectPr>
      </w:pPr>
    </w:p>
    <w:tbl>
      <w:tblPr>
        <w:tblpPr w:leftFromText="141" w:rightFromText="141" w:vertAnchor="text" w:horzAnchor="margin" w:tblpXSpec="center" w:tblpY="-921"/>
        <w:tblW w:w="15276" w:type="dxa"/>
        <w:tblBorders>
          <w:top w:val="nil"/>
          <w:left w:val="nil"/>
          <w:right w:val="nil"/>
        </w:tblBorders>
        <w:tblLayout w:type="fixed"/>
        <w:tblLook w:val="0000" w:firstRow="0" w:lastRow="0" w:firstColumn="0" w:lastColumn="0" w:noHBand="0" w:noVBand="0"/>
      </w:tblPr>
      <w:tblGrid>
        <w:gridCol w:w="2840"/>
        <w:gridCol w:w="3040"/>
        <w:gridCol w:w="2620"/>
        <w:gridCol w:w="2600"/>
        <w:gridCol w:w="2620"/>
        <w:gridCol w:w="1556"/>
      </w:tblGrid>
      <w:tr w:rsidR="00016217" w:rsidTr="000565A4">
        <w:tc>
          <w:tcPr>
            <w:tcW w:w="15276"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Mar>
              <w:top w:w="20" w:type="nil"/>
              <w:left w:w="20" w:type="nil"/>
              <w:bottom w:w="20" w:type="nil"/>
              <w:right w:w="20" w:type="nil"/>
            </w:tcMar>
            <w:vAlign w:val="center"/>
          </w:tcPr>
          <w:p w:rsidR="00016217" w:rsidRDefault="00016217" w:rsidP="000565A4">
            <w:pPr>
              <w:widowControl w:val="0"/>
              <w:autoSpaceDE w:val="0"/>
              <w:autoSpaceDN w:val="0"/>
              <w:adjustRightInd w:val="0"/>
              <w:spacing w:after="240"/>
              <w:rPr>
                <w:rFonts w:ascii="Times" w:hAnsi="Times" w:cs="Times"/>
                <w:lang w:val="en-US"/>
              </w:rPr>
            </w:pPr>
            <w:proofErr w:type="spellStart"/>
            <w:r>
              <w:rPr>
                <w:rFonts w:ascii="Arial" w:hAnsi="Arial" w:cs="Arial"/>
                <w:b/>
                <w:bCs/>
                <w:sz w:val="26"/>
                <w:szCs w:val="26"/>
                <w:lang w:val="en-US"/>
              </w:rPr>
              <w:lastRenderedPageBreak/>
              <w:t>Vaardigheid</w:t>
            </w:r>
            <w:proofErr w:type="spellEnd"/>
            <w:r>
              <w:rPr>
                <w:rFonts w:ascii="Arial" w:hAnsi="Arial" w:cs="Arial"/>
                <w:b/>
                <w:bCs/>
                <w:sz w:val="26"/>
                <w:szCs w:val="26"/>
                <w:lang w:val="en-US"/>
              </w:rPr>
              <w:t xml:space="preserve"> SAMENWERKEN</w:t>
            </w:r>
          </w:p>
        </w:tc>
      </w:tr>
      <w:tr w:rsidR="00016217" w:rsidTr="000565A4">
        <w:tblPrEx>
          <w:tblBorders>
            <w:top w:val="none" w:sz="0" w:space="0" w:color="auto"/>
          </w:tblBorders>
        </w:tblPrEx>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Default="00016217" w:rsidP="000565A4">
            <w:pPr>
              <w:widowControl w:val="0"/>
              <w:autoSpaceDE w:val="0"/>
              <w:autoSpaceDN w:val="0"/>
              <w:adjustRightInd w:val="0"/>
              <w:spacing w:after="240"/>
              <w:rPr>
                <w:rFonts w:ascii="Times" w:hAnsi="Times" w:cs="Times"/>
                <w:lang w:val="en-US"/>
              </w:rPr>
            </w:pPr>
            <w:r>
              <w:rPr>
                <w:rFonts w:ascii="Arial" w:hAnsi="Arial" w:cs="Arial"/>
                <w:b/>
                <w:bCs/>
                <w:lang w:val="en-US"/>
              </w:rPr>
              <w:t xml:space="preserve">Criteria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Default="00016217" w:rsidP="000565A4">
            <w:pPr>
              <w:widowControl w:val="0"/>
              <w:autoSpaceDE w:val="0"/>
              <w:autoSpaceDN w:val="0"/>
              <w:adjustRightInd w:val="0"/>
              <w:spacing w:after="240"/>
              <w:rPr>
                <w:rFonts w:ascii="Times" w:hAnsi="Times" w:cs="Times"/>
                <w:lang w:val="en-US"/>
              </w:rPr>
            </w:pPr>
            <w:r>
              <w:rPr>
                <w:rFonts w:ascii="Arial" w:hAnsi="Arial" w:cs="Arial"/>
                <w:b/>
                <w:bCs/>
                <w:lang w:val="en-US"/>
              </w:rPr>
              <w:t>Expert</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0B3DF2" w:rsidRDefault="00016217" w:rsidP="000565A4">
            <w:pPr>
              <w:widowControl w:val="0"/>
              <w:autoSpaceDE w:val="0"/>
              <w:autoSpaceDN w:val="0"/>
              <w:adjustRightInd w:val="0"/>
              <w:spacing w:after="240"/>
              <w:rPr>
                <w:rFonts w:ascii="Arial" w:hAnsi="Arial" w:cs="Arial"/>
                <w:b/>
                <w:lang w:val="en-US"/>
              </w:rPr>
            </w:pPr>
            <w:proofErr w:type="spellStart"/>
            <w:r w:rsidRPr="000B3DF2">
              <w:rPr>
                <w:rFonts w:ascii="Arial" w:hAnsi="Arial" w:cs="Arial"/>
                <w:b/>
                <w:lang w:val="en-US"/>
              </w:rPr>
              <w:t>Gevorderd</w:t>
            </w:r>
            <w:proofErr w:type="spellEnd"/>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Default="00016217" w:rsidP="000565A4">
            <w:pPr>
              <w:widowControl w:val="0"/>
              <w:autoSpaceDE w:val="0"/>
              <w:autoSpaceDN w:val="0"/>
              <w:adjustRightInd w:val="0"/>
              <w:spacing w:after="240"/>
              <w:rPr>
                <w:rFonts w:ascii="Times" w:hAnsi="Times" w:cs="Times"/>
                <w:lang w:val="en-US"/>
              </w:rPr>
            </w:pPr>
            <w:proofErr w:type="spellStart"/>
            <w:r>
              <w:rPr>
                <w:rFonts w:ascii="Arial" w:hAnsi="Arial" w:cs="Arial"/>
                <w:b/>
                <w:bCs/>
                <w:lang w:val="en-US"/>
              </w:rPr>
              <w:t>Geoefend</w:t>
            </w:r>
            <w:proofErr w:type="spellEnd"/>
            <w:r>
              <w:rPr>
                <w:rFonts w:ascii="Arial" w:hAnsi="Arial" w:cs="Arial"/>
                <w:b/>
                <w:bCs/>
                <w:lang w:val="en-US"/>
              </w:rPr>
              <w:t xml:space="preserve">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Default="00016217" w:rsidP="000565A4">
            <w:pPr>
              <w:widowControl w:val="0"/>
              <w:autoSpaceDE w:val="0"/>
              <w:autoSpaceDN w:val="0"/>
              <w:adjustRightInd w:val="0"/>
              <w:spacing w:after="240"/>
              <w:rPr>
                <w:rFonts w:ascii="Times" w:hAnsi="Times" w:cs="Times"/>
                <w:lang w:val="en-US"/>
              </w:rPr>
            </w:pPr>
            <w:r>
              <w:rPr>
                <w:rFonts w:ascii="Arial" w:hAnsi="Arial" w:cs="Arial"/>
                <w:b/>
                <w:bCs/>
                <w:lang w:val="en-US"/>
              </w:rPr>
              <w:t>Basis</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Default="00016217" w:rsidP="000565A4">
            <w:pPr>
              <w:widowControl w:val="0"/>
              <w:autoSpaceDE w:val="0"/>
              <w:autoSpaceDN w:val="0"/>
              <w:adjustRightInd w:val="0"/>
              <w:spacing w:after="240"/>
              <w:ind w:right="398"/>
              <w:rPr>
                <w:rFonts w:ascii="Times" w:hAnsi="Times" w:cs="Times"/>
                <w:lang w:val="en-US"/>
              </w:rPr>
            </w:pPr>
            <w:proofErr w:type="spellStart"/>
            <w:r>
              <w:rPr>
                <w:rFonts w:ascii="Arial" w:hAnsi="Arial" w:cs="Arial"/>
                <w:b/>
                <w:bCs/>
                <w:lang w:val="en-US"/>
              </w:rPr>
              <w:t>Niveau</w:t>
            </w:r>
            <w:proofErr w:type="spellEnd"/>
          </w:p>
        </w:tc>
      </w:tr>
      <w:tr w:rsidR="00016217" w:rsidTr="000565A4">
        <w:tblPrEx>
          <w:tblBorders>
            <w:top w:val="none" w:sz="0" w:space="0" w:color="auto"/>
          </w:tblBorders>
        </w:tblPrEx>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312141" w:rsidRDefault="00016217" w:rsidP="000565A4">
            <w:pPr>
              <w:widowControl w:val="0"/>
              <w:autoSpaceDE w:val="0"/>
              <w:autoSpaceDN w:val="0"/>
              <w:adjustRightInd w:val="0"/>
              <w:spacing w:after="240"/>
              <w:rPr>
                <w:rFonts w:ascii="Times" w:hAnsi="Times" w:cs="Times"/>
                <w:color w:val="C0504D" w:themeColor="accent2"/>
              </w:rPr>
            </w:pPr>
            <w:r w:rsidRPr="00312141">
              <w:rPr>
                <w:rFonts w:ascii="Arial" w:hAnsi="Arial" w:cs="Arial"/>
                <w:color w:val="C0504D" w:themeColor="accent2"/>
              </w:rPr>
              <w:t xml:space="preserve">Actief luisteren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Ik luister aandachtig naa</w:t>
            </w:r>
            <w:r>
              <w:rPr>
                <w:rFonts w:ascii="Arial" w:hAnsi="Arial" w:cs="Arial"/>
              </w:rPr>
              <w:t>r de inbreng van de groepsgeno</w:t>
            </w:r>
            <w:r w:rsidRPr="00CC7E1B">
              <w:rPr>
                <w:rFonts w:ascii="Arial" w:hAnsi="Arial" w:cs="Arial"/>
              </w:rPr>
              <w:t xml:space="preserve">ten en vat op een juiste manier samen wat gezegd is.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luister vaak naar de in- breng van de groepsgenoten en vat samen wat gezegd is.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luister soms naar de in- breng van de groepsgenoten en vat onvoldoende samen wat gezegd is.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hoor zelden waar de groep het over heeft en kan dat niet samen- vatten.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Default="00016217" w:rsidP="000565A4">
            <w:pPr>
              <w:widowControl w:val="0"/>
              <w:autoSpaceDE w:val="0"/>
              <w:autoSpaceDN w:val="0"/>
              <w:adjustRightInd w:val="0"/>
              <w:rPr>
                <w:rFonts w:ascii="Times" w:hAnsi="Times" w:cs="Times"/>
                <w:lang w:val="en-US"/>
              </w:rPr>
            </w:pPr>
          </w:p>
        </w:tc>
      </w:tr>
      <w:tr w:rsidR="00016217" w:rsidTr="000565A4">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312141" w:rsidRDefault="00016217" w:rsidP="000565A4">
            <w:pPr>
              <w:widowControl w:val="0"/>
              <w:autoSpaceDE w:val="0"/>
              <w:autoSpaceDN w:val="0"/>
              <w:adjustRightInd w:val="0"/>
              <w:spacing w:after="240"/>
              <w:rPr>
                <w:rFonts w:ascii="Times" w:hAnsi="Times" w:cs="Times"/>
                <w:color w:val="C0504D" w:themeColor="accent2"/>
              </w:rPr>
            </w:pPr>
            <w:r w:rsidRPr="00312141">
              <w:rPr>
                <w:rFonts w:ascii="Arial" w:hAnsi="Arial" w:cs="Arial"/>
                <w:color w:val="C0504D" w:themeColor="accent2"/>
              </w:rPr>
              <w:t xml:space="preserve">Omgaan met kritiek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pas mijn gedrag of werk aan als kritiek terecht is. Ik voel me niet als persoon aangevallen.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pas regelmatig mijn gedrag of werk aan als kritiek hierop terecht is. Ik voel me zo nu en dan als persoon aangevallen.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pas mijn gedrag of werk soms aan als kritiek hierop terecht is. Ik voel me vaak als persoon aangevallen.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pas zelden mijn gedrag of werk aan als kritiek hierop terecht is. Ik word boos of onverschillig.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Default="00016217" w:rsidP="000565A4">
            <w:pPr>
              <w:widowControl w:val="0"/>
              <w:autoSpaceDE w:val="0"/>
              <w:autoSpaceDN w:val="0"/>
              <w:adjustRightInd w:val="0"/>
              <w:rPr>
                <w:rFonts w:ascii="Times" w:hAnsi="Times" w:cs="Times"/>
                <w:lang w:val="en-US"/>
              </w:rPr>
            </w:pPr>
          </w:p>
        </w:tc>
      </w:tr>
      <w:tr w:rsidR="00016217" w:rsidTr="000565A4">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312141" w:rsidRDefault="00016217" w:rsidP="000565A4">
            <w:pPr>
              <w:widowControl w:val="0"/>
              <w:autoSpaceDE w:val="0"/>
              <w:autoSpaceDN w:val="0"/>
              <w:adjustRightInd w:val="0"/>
              <w:spacing w:after="240"/>
              <w:rPr>
                <w:rFonts w:ascii="Times" w:hAnsi="Times" w:cs="Times"/>
                <w:color w:val="C0504D" w:themeColor="accent2"/>
              </w:rPr>
            </w:pPr>
            <w:r>
              <w:rPr>
                <w:rFonts w:ascii="Arial" w:hAnsi="Arial" w:cs="Arial"/>
                <w:color w:val="C0504D" w:themeColor="accent2"/>
              </w:rPr>
              <w:t xml:space="preserve">Verschillende </w:t>
            </w:r>
            <w:r w:rsidRPr="00312141">
              <w:rPr>
                <w:rFonts w:ascii="Arial" w:hAnsi="Arial" w:cs="Arial"/>
                <w:color w:val="C0504D" w:themeColor="accent2"/>
              </w:rPr>
              <w:t xml:space="preserve">taken uitvoeren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kan alle taken die bij groepswerk horen goed uitvoeren.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kan een beperkt aantal taken van groeps- werk goed uitvoeren.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kan een beperkt aantal taken die bij groeps- werk horen uitvoeren. Dit lukt soms wel en soms niet.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kan maar één taak of rol die bij groeps- werk hoort uitvoeren. Dit lukt soms wel en soms niet.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Default="00016217" w:rsidP="000565A4">
            <w:pPr>
              <w:widowControl w:val="0"/>
              <w:autoSpaceDE w:val="0"/>
              <w:autoSpaceDN w:val="0"/>
              <w:adjustRightInd w:val="0"/>
              <w:rPr>
                <w:rFonts w:ascii="Times" w:hAnsi="Times" w:cs="Times"/>
                <w:lang w:val="en-US"/>
              </w:rPr>
            </w:pPr>
          </w:p>
        </w:tc>
      </w:tr>
      <w:tr w:rsidR="00016217" w:rsidTr="000565A4">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312141" w:rsidRDefault="00016217" w:rsidP="000565A4">
            <w:pPr>
              <w:widowControl w:val="0"/>
              <w:autoSpaceDE w:val="0"/>
              <w:autoSpaceDN w:val="0"/>
              <w:adjustRightInd w:val="0"/>
              <w:spacing w:after="240"/>
              <w:rPr>
                <w:rFonts w:ascii="Times" w:hAnsi="Times" w:cs="Times"/>
                <w:color w:val="C0504D" w:themeColor="accent2"/>
              </w:rPr>
            </w:pPr>
            <w:r w:rsidRPr="00312141">
              <w:rPr>
                <w:rFonts w:ascii="Arial" w:hAnsi="Arial" w:cs="Arial"/>
                <w:color w:val="C0504D" w:themeColor="accent2"/>
              </w:rPr>
              <w:t xml:space="preserve">Afspraken nakomen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kom alle gemaakte afspraken na.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D114DF" w:rsidRDefault="00016217" w:rsidP="000565A4">
            <w:pPr>
              <w:widowControl w:val="0"/>
              <w:autoSpaceDE w:val="0"/>
              <w:autoSpaceDN w:val="0"/>
              <w:adjustRightInd w:val="0"/>
              <w:spacing w:after="240"/>
              <w:rPr>
                <w:rFonts w:ascii="Arial" w:hAnsi="Arial" w:cs="Arial"/>
              </w:rPr>
            </w:pPr>
            <w:r w:rsidRPr="00CC7E1B">
              <w:rPr>
                <w:rFonts w:ascii="Arial" w:hAnsi="Arial" w:cs="Arial"/>
              </w:rPr>
              <w:t>Ik kom meestal de gemaakte</w:t>
            </w:r>
            <w:r>
              <w:rPr>
                <w:rFonts w:ascii="Arial" w:hAnsi="Arial" w:cs="Arial"/>
              </w:rPr>
              <w:t xml:space="preserve"> </w:t>
            </w:r>
            <w:r w:rsidRPr="00CC7E1B">
              <w:rPr>
                <w:rFonts w:ascii="Arial" w:hAnsi="Arial" w:cs="Arial"/>
              </w:rPr>
              <w:t xml:space="preserve">afspraken na.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noteer de gemaakte afspraken, maar kom ze niet altijd na.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noteer zelden een afspraak.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Default="00016217" w:rsidP="000565A4">
            <w:pPr>
              <w:widowControl w:val="0"/>
              <w:autoSpaceDE w:val="0"/>
              <w:autoSpaceDN w:val="0"/>
              <w:adjustRightInd w:val="0"/>
              <w:rPr>
                <w:rFonts w:ascii="Times" w:hAnsi="Times" w:cs="Times"/>
                <w:lang w:val="en-US"/>
              </w:rPr>
            </w:pPr>
          </w:p>
        </w:tc>
      </w:tr>
      <w:tr w:rsidR="00016217" w:rsidTr="000565A4">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312141" w:rsidRDefault="00016217" w:rsidP="000565A4">
            <w:pPr>
              <w:widowControl w:val="0"/>
              <w:autoSpaceDE w:val="0"/>
              <w:autoSpaceDN w:val="0"/>
              <w:adjustRightInd w:val="0"/>
              <w:spacing w:after="240"/>
              <w:rPr>
                <w:rFonts w:ascii="Times" w:hAnsi="Times" w:cs="Times"/>
                <w:color w:val="C0504D" w:themeColor="accent2"/>
              </w:rPr>
            </w:pPr>
            <w:r w:rsidRPr="00312141">
              <w:rPr>
                <w:rFonts w:ascii="Arial" w:hAnsi="Arial" w:cs="Arial"/>
                <w:color w:val="C0504D" w:themeColor="accent2"/>
              </w:rPr>
              <w:t xml:space="preserve">Voor jezelf opkomen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durf te zeggen wat ik vind en laat weten wat ik wil.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durf regelmatig te zeggen wat ik vind.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kom soms op voor mijn eigen mening, maar </w:t>
            </w:r>
            <w:r>
              <w:rPr>
                <w:rFonts w:ascii="Arial" w:hAnsi="Arial" w:cs="Arial"/>
              </w:rPr>
              <w:t>pas me meestal aan de groepsge</w:t>
            </w:r>
            <w:r w:rsidRPr="00CC7E1B">
              <w:rPr>
                <w:rFonts w:ascii="Arial" w:hAnsi="Arial" w:cs="Arial"/>
              </w:rPr>
              <w:t xml:space="preserve">noten aan.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Pr="00CC7E1B" w:rsidRDefault="00016217" w:rsidP="000565A4">
            <w:pPr>
              <w:widowControl w:val="0"/>
              <w:autoSpaceDE w:val="0"/>
              <w:autoSpaceDN w:val="0"/>
              <w:adjustRightInd w:val="0"/>
              <w:spacing w:after="240"/>
              <w:rPr>
                <w:rFonts w:ascii="Times" w:hAnsi="Times" w:cs="Times"/>
              </w:rPr>
            </w:pPr>
            <w:r w:rsidRPr="00CC7E1B">
              <w:rPr>
                <w:rFonts w:ascii="Arial" w:hAnsi="Arial" w:cs="Arial"/>
              </w:rPr>
              <w:t xml:space="preserve">Ik laat me sterk bepalen door wat anderen zeggen.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016217" w:rsidRDefault="00016217" w:rsidP="000565A4">
            <w:pPr>
              <w:widowControl w:val="0"/>
              <w:autoSpaceDE w:val="0"/>
              <w:autoSpaceDN w:val="0"/>
              <w:adjustRightInd w:val="0"/>
              <w:rPr>
                <w:rFonts w:ascii="Times" w:hAnsi="Times" w:cs="Times"/>
                <w:lang w:val="en-US"/>
              </w:rPr>
            </w:pPr>
          </w:p>
        </w:tc>
      </w:tr>
    </w:tbl>
    <w:p w:rsidR="00423B8D" w:rsidRDefault="00423B8D" w:rsidP="00423B8D">
      <w:pPr>
        <w:tabs>
          <w:tab w:val="left" w:pos="5600"/>
        </w:tabs>
      </w:pPr>
    </w:p>
    <w:sectPr w:rsidR="00423B8D" w:rsidSect="00016217">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5A4" w:rsidRDefault="000565A4" w:rsidP="00EA65ED">
      <w:r>
        <w:separator/>
      </w:r>
    </w:p>
  </w:endnote>
  <w:endnote w:type="continuationSeparator" w:id="0">
    <w:p w:rsidR="000565A4" w:rsidRDefault="000565A4" w:rsidP="00EA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5A4" w:rsidRDefault="000565A4" w:rsidP="00EA65ED">
      <w:r>
        <w:separator/>
      </w:r>
    </w:p>
  </w:footnote>
  <w:footnote w:type="continuationSeparator" w:id="0">
    <w:p w:rsidR="000565A4" w:rsidRDefault="000565A4" w:rsidP="00EA6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85D3C"/>
    <w:multiLevelType w:val="hybridMultilevel"/>
    <w:tmpl w:val="853E1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215FE6"/>
    <w:multiLevelType w:val="hybridMultilevel"/>
    <w:tmpl w:val="063C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D41C4"/>
    <w:multiLevelType w:val="hybridMultilevel"/>
    <w:tmpl w:val="DEDC2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F7B83"/>
    <w:multiLevelType w:val="hybridMultilevel"/>
    <w:tmpl w:val="BBF2E578"/>
    <w:lvl w:ilvl="0" w:tplc="D7683B8C">
      <w:numFmt w:val="bullet"/>
      <w:lvlText w:val="-"/>
      <w:lvlJc w:val="left"/>
      <w:pPr>
        <w:ind w:left="1080" w:hanging="360"/>
      </w:pPr>
      <w:rPr>
        <w:rFonts w:ascii="Cambria" w:eastAsiaTheme="minorEastAsia" w:hAnsi="Cambri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762256D4"/>
    <w:multiLevelType w:val="hybridMultilevel"/>
    <w:tmpl w:val="B1E07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A5E39FF"/>
    <w:multiLevelType w:val="hybridMultilevel"/>
    <w:tmpl w:val="063C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ED"/>
    <w:rsid w:val="00006277"/>
    <w:rsid w:val="00012BB3"/>
    <w:rsid w:val="00016217"/>
    <w:rsid w:val="000226B9"/>
    <w:rsid w:val="000565A4"/>
    <w:rsid w:val="000B7B39"/>
    <w:rsid w:val="001537DD"/>
    <w:rsid w:val="001B55E0"/>
    <w:rsid w:val="002F546F"/>
    <w:rsid w:val="00423B8D"/>
    <w:rsid w:val="005236BE"/>
    <w:rsid w:val="00583B55"/>
    <w:rsid w:val="007D7E6D"/>
    <w:rsid w:val="009379D7"/>
    <w:rsid w:val="00955D9B"/>
    <w:rsid w:val="00A30097"/>
    <w:rsid w:val="00CA52CA"/>
    <w:rsid w:val="00D308C8"/>
    <w:rsid w:val="00E4656C"/>
    <w:rsid w:val="00EA4C89"/>
    <w:rsid w:val="00EA65ED"/>
    <w:rsid w:val="00F90E7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65ED"/>
    <w:pPr>
      <w:ind w:left="720"/>
      <w:contextualSpacing/>
    </w:pPr>
  </w:style>
  <w:style w:type="table" w:styleId="Tabelraster">
    <w:name w:val="Table Grid"/>
    <w:basedOn w:val="Standaardtabel"/>
    <w:uiPriority w:val="59"/>
    <w:rsid w:val="00EA6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EA65ED"/>
    <w:pPr>
      <w:tabs>
        <w:tab w:val="center" w:pos="4536"/>
        <w:tab w:val="right" w:pos="9072"/>
      </w:tabs>
    </w:pPr>
  </w:style>
  <w:style w:type="character" w:customStyle="1" w:styleId="KoptekstChar">
    <w:name w:val="Koptekst Char"/>
    <w:basedOn w:val="Standaardalinea-lettertype"/>
    <w:link w:val="Koptekst"/>
    <w:uiPriority w:val="99"/>
    <w:rsid w:val="00EA65ED"/>
  </w:style>
  <w:style w:type="paragraph" w:styleId="Voettekst">
    <w:name w:val="footer"/>
    <w:basedOn w:val="Standaard"/>
    <w:link w:val="VoettekstChar"/>
    <w:uiPriority w:val="99"/>
    <w:unhideWhenUsed/>
    <w:rsid w:val="00EA65ED"/>
    <w:pPr>
      <w:tabs>
        <w:tab w:val="center" w:pos="4536"/>
        <w:tab w:val="right" w:pos="9072"/>
      </w:tabs>
    </w:pPr>
  </w:style>
  <w:style w:type="character" w:customStyle="1" w:styleId="VoettekstChar">
    <w:name w:val="Voettekst Char"/>
    <w:basedOn w:val="Standaardalinea-lettertype"/>
    <w:link w:val="Voettekst"/>
    <w:uiPriority w:val="99"/>
    <w:rsid w:val="00EA65ED"/>
  </w:style>
  <w:style w:type="paragraph" w:styleId="Ballontekst">
    <w:name w:val="Balloon Text"/>
    <w:basedOn w:val="Standaard"/>
    <w:link w:val="BallontekstChar"/>
    <w:uiPriority w:val="99"/>
    <w:semiHidden/>
    <w:unhideWhenUsed/>
    <w:rsid w:val="00EA65E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A65E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65ED"/>
    <w:pPr>
      <w:ind w:left="720"/>
      <w:contextualSpacing/>
    </w:pPr>
  </w:style>
  <w:style w:type="table" w:styleId="Tabelraster">
    <w:name w:val="Table Grid"/>
    <w:basedOn w:val="Standaardtabel"/>
    <w:uiPriority w:val="59"/>
    <w:rsid w:val="00EA6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EA65ED"/>
    <w:pPr>
      <w:tabs>
        <w:tab w:val="center" w:pos="4536"/>
        <w:tab w:val="right" w:pos="9072"/>
      </w:tabs>
    </w:pPr>
  </w:style>
  <w:style w:type="character" w:customStyle="1" w:styleId="KoptekstChar">
    <w:name w:val="Koptekst Char"/>
    <w:basedOn w:val="Standaardalinea-lettertype"/>
    <w:link w:val="Koptekst"/>
    <w:uiPriority w:val="99"/>
    <w:rsid w:val="00EA65ED"/>
  </w:style>
  <w:style w:type="paragraph" w:styleId="Voettekst">
    <w:name w:val="footer"/>
    <w:basedOn w:val="Standaard"/>
    <w:link w:val="VoettekstChar"/>
    <w:uiPriority w:val="99"/>
    <w:unhideWhenUsed/>
    <w:rsid w:val="00EA65ED"/>
    <w:pPr>
      <w:tabs>
        <w:tab w:val="center" w:pos="4536"/>
        <w:tab w:val="right" w:pos="9072"/>
      </w:tabs>
    </w:pPr>
  </w:style>
  <w:style w:type="character" w:customStyle="1" w:styleId="VoettekstChar">
    <w:name w:val="Voettekst Char"/>
    <w:basedOn w:val="Standaardalinea-lettertype"/>
    <w:link w:val="Voettekst"/>
    <w:uiPriority w:val="99"/>
    <w:rsid w:val="00EA65ED"/>
  </w:style>
  <w:style w:type="paragraph" w:styleId="Ballontekst">
    <w:name w:val="Balloon Text"/>
    <w:basedOn w:val="Standaard"/>
    <w:link w:val="BallontekstChar"/>
    <w:uiPriority w:val="99"/>
    <w:semiHidden/>
    <w:unhideWhenUsed/>
    <w:rsid w:val="00EA65E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A65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F39D5-0B3A-464C-9963-8D549085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996</Words>
  <Characters>5480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De Transitie</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 Van rijn</dc:creator>
  <cp:lastModifiedBy>Famke Weerts</cp:lastModifiedBy>
  <cp:revision>4</cp:revision>
  <dcterms:created xsi:type="dcterms:W3CDTF">2016-03-11T14:19:00Z</dcterms:created>
  <dcterms:modified xsi:type="dcterms:W3CDTF">2016-03-11T14:37:00Z</dcterms:modified>
</cp:coreProperties>
</file>